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227" w:val="left" w:leader="none"/>
        </w:tabs>
        <w:spacing w:before="72"/>
        <w:ind w:left="186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Document</w:t>
      </w:r>
      <w:r>
        <w:rPr>
          <w:b/>
          <w:color w:val="FF0000"/>
          <w:spacing w:val="-3"/>
          <w:sz w:val="20"/>
        </w:rPr>
        <w:t> </w:t>
      </w:r>
      <w:r>
        <w:rPr>
          <w:b/>
          <w:color w:val="FF0000"/>
          <w:sz w:val="20"/>
        </w:rPr>
        <w:t>1</w:t>
        <w:tab/>
        <w:t>Année 2020 –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2021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359663</wp:posOffset>
            </wp:positionH>
            <wp:positionV relativeFrom="paragraph">
              <wp:posOffset>179343</wp:posOffset>
            </wp:positionV>
            <wp:extent cx="2100071" cy="73609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071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1"/>
        <w:rPr>
          <w:b/>
          <w:sz w:val="8"/>
        </w:rPr>
      </w:pPr>
    </w:p>
    <w:p>
      <w:pPr>
        <w:spacing w:before="93"/>
        <w:ind w:left="507" w:right="0" w:firstLine="0"/>
        <w:jc w:val="left"/>
        <w:rPr>
          <w:b/>
          <w:sz w:val="22"/>
        </w:rPr>
      </w:pPr>
      <w:r>
        <w:rPr>
          <w:b/>
          <w:sz w:val="22"/>
        </w:rPr>
        <w:t>FICHE D’INFORMATION(S) PRÉOCCUPANTE(S) OU DE SIGNALEMENT D’ENFANT EN DANGER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7"/>
        <w:gridCol w:w="821"/>
        <w:gridCol w:w="377"/>
        <w:gridCol w:w="5529"/>
      </w:tblGrid>
      <w:tr>
        <w:trPr>
          <w:trHeight w:val="1286" w:hRule="atLeast"/>
        </w:trPr>
        <w:tc>
          <w:tcPr>
            <w:tcW w:w="4327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NOM DE L’ETABLISSEMENT : (CIRCONSCRIPTION pour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Adresse :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3006" w:val="left" w:leader="none"/>
              </w:tabs>
              <w:ind w:left="71"/>
              <w:rPr>
                <w:sz w:val="16"/>
              </w:rPr>
            </w:pPr>
            <w:r>
              <w:rPr>
                <w:sz w:val="16"/>
              </w:rPr>
              <w:t>Tél.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:</w:t>
              <w:tab/>
              <w:t>E-mail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: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les écoles)</w:t>
            </w:r>
          </w:p>
        </w:tc>
        <w:tc>
          <w:tcPr>
            <w:tcW w:w="590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w w:val="100"/>
                <w:sz w:val="16"/>
              </w:rPr>
              <w:t>:</w:t>
            </w:r>
          </w:p>
        </w:tc>
      </w:tr>
      <w:tr>
        <w:trPr>
          <w:trHeight w:val="1288" w:hRule="atLeast"/>
        </w:trPr>
        <w:tc>
          <w:tcPr>
            <w:tcW w:w="552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REDACTEUR DE LA FICHE :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3033" w:val="left" w:leader="none"/>
              </w:tabs>
              <w:ind w:left="71"/>
              <w:rPr>
                <w:sz w:val="16"/>
              </w:rPr>
            </w:pPr>
            <w:r>
              <w:rPr>
                <w:sz w:val="16"/>
              </w:rPr>
              <w:t>Nom :</w:t>
              <w:tab/>
              <w:t>Prénom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052" w:val="left" w:leader="none"/>
              </w:tabs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Tél.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:</w:t>
              <w:tab/>
              <w:t>E-mail:</w:t>
            </w:r>
          </w:p>
        </w:tc>
        <w:tc>
          <w:tcPr>
            <w:tcW w:w="5529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4"/>
              <w:ind w:left="695"/>
              <w:rPr>
                <w:sz w:val="16"/>
              </w:rPr>
            </w:pPr>
            <w:r>
              <w:rPr>
                <w:sz w:val="16"/>
              </w:rPr>
              <w:t>Profession :</w:t>
            </w:r>
          </w:p>
        </w:tc>
      </w:tr>
      <w:tr>
        <w:trPr>
          <w:trHeight w:val="1288" w:hRule="atLeast"/>
        </w:trPr>
        <w:tc>
          <w:tcPr>
            <w:tcW w:w="552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AUTRE(S) PERSONNE(S) AYANT PARTICIPE A L’EVALUATION :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3033" w:val="left" w:leader="none"/>
              </w:tabs>
              <w:ind w:left="71"/>
              <w:rPr>
                <w:sz w:val="16"/>
              </w:rPr>
            </w:pPr>
            <w:r>
              <w:rPr>
                <w:sz w:val="16"/>
              </w:rPr>
              <w:t>Nom :</w:t>
              <w:tab/>
              <w:t>Prénom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052" w:val="left" w:leader="none"/>
              </w:tabs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Tél.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:</w:t>
              <w:tab/>
              <w:t>E-mail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:</w:t>
            </w:r>
          </w:p>
        </w:tc>
        <w:tc>
          <w:tcPr>
            <w:tcW w:w="5529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4"/>
              <w:ind w:left="695"/>
              <w:rPr>
                <w:sz w:val="16"/>
              </w:rPr>
            </w:pPr>
            <w:r>
              <w:rPr>
                <w:sz w:val="16"/>
              </w:rPr>
              <w:t>Profession :</w:t>
            </w:r>
          </w:p>
        </w:tc>
      </w:tr>
      <w:tr>
        <w:trPr>
          <w:trHeight w:val="1655" w:hRule="atLeast"/>
        </w:trPr>
        <w:tc>
          <w:tcPr>
            <w:tcW w:w="11054" w:type="dxa"/>
            <w:gridSpan w:val="4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DESTINATAIRE DU SIGNALEMENT :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71" w:right="1921"/>
              <w:rPr>
                <w:b/>
                <w:sz w:val="16"/>
              </w:rPr>
            </w:pPr>
            <w:r>
              <w:rPr>
                <w:sz w:val="16"/>
              </w:rPr>
              <w:t>Service social en faveur des élèves et service de santé scolaire – 26, Avenue de l’Observatoire – 25030 BESANÇON Cédex </w:t>
            </w:r>
            <w:r>
              <w:rPr>
                <w:sz w:val="16"/>
                <w:u w:val="single"/>
              </w:rPr>
              <w:t>Té</w:t>
            </w:r>
            <w:r>
              <w:rPr>
                <w:sz w:val="16"/>
              </w:rPr>
              <w:t>l. : </w:t>
            </w:r>
            <w:r>
              <w:rPr>
                <w:b/>
                <w:sz w:val="16"/>
              </w:rPr>
              <w:t>03.81.65.48.98 </w:t>
            </w:r>
            <w:r>
              <w:rPr>
                <w:sz w:val="16"/>
              </w:rPr>
              <w:t>- </w:t>
            </w:r>
            <w:r>
              <w:rPr>
                <w:sz w:val="16"/>
                <w:u w:val="single"/>
              </w:rPr>
              <w:t>e-mai</w:t>
            </w:r>
            <w:r>
              <w:rPr>
                <w:sz w:val="16"/>
              </w:rPr>
              <w:t>l : </w:t>
            </w:r>
            <w:hyperlink r:id="rId6">
              <w:r>
                <w:rPr>
                  <w:b/>
                  <w:sz w:val="16"/>
                </w:rPr>
                <w:t>ce.sante.dsden25@ac-besancon.fr</w:t>
              </w:r>
            </w:hyperlink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71" w:right="9"/>
              <w:rPr>
                <w:sz w:val="16"/>
              </w:rPr>
            </w:pPr>
            <w:r>
              <w:rPr>
                <w:sz w:val="16"/>
              </w:rPr>
              <w:t>Ce service transmet la fiche d’information(s) préoccupante(s) ou le signalement d’enfant en danger au SDRIP du Conseil Départemental ou aux services de la Justice et vous informe des suites données</w:t>
            </w:r>
          </w:p>
        </w:tc>
      </w:tr>
      <w:tr>
        <w:trPr>
          <w:trHeight w:val="627" w:hRule="atLeast"/>
        </w:trPr>
        <w:tc>
          <w:tcPr>
            <w:tcW w:w="552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83" w:lineRule="exact"/>
              <w:ind w:left="97" w:right="84"/>
              <w:jc w:val="center"/>
              <w:rPr>
                <w:sz w:val="16"/>
              </w:rPr>
            </w:pPr>
            <w:r>
              <w:rPr>
                <w:sz w:val="16"/>
              </w:rPr>
              <w:t>ENFANT</w:t>
            </w:r>
          </w:p>
          <w:p>
            <w:pPr>
              <w:pStyle w:val="TableParagraph"/>
              <w:spacing w:line="183" w:lineRule="exact"/>
              <w:ind w:left="97" w:right="4212"/>
              <w:jc w:val="center"/>
              <w:rPr>
                <w:sz w:val="16"/>
              </w:rPr>
            </w:pPr>
            <w:r>
              <w:rPr>
                <w:sz w:val="16"/>
              </w:rPr>
              <w:t>NOM - Prénom :</w:t>
            </w:r>
          </w:p>
        </w:tc>
        <w:tc>
          <w:tcPr>
            <w:tcW w:w="5529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83" w:lineRule="exact"/>
              <w:ind w:left="2077" w:right="2064"/>
              <w:jc w:val="center"/>
              <w:rPr>
                <w:sz w:val="16"/>
              </w:rPr>
            </w:pPr>
            <w:r>
              <w:rPr>
                <w:sz w:val="16"/>
              </w:rPr>
              <w:t>PARENTS</w:t>
            </w:r>
          </w:p>
          <w:p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NOM - Prénom du père :</w:t>
            </w: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Adresse :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Tél. :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5362" w:val="left" w:leader="none"/>
              </w:tabs>
              <w:spacing w:line="482" w:lineRule="auto"/>
              <w:ind w:left="73" w:right="154"/>
              <w:rPr>
                <w:sz w:val="16"/>
              </w:rPr>
            </w:pPr>
            <w:r>
              <w:rPr>
                <w:sz w:val="16"/>
              </w:rPr>
              <w:t>Profession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:  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NOM - Prénom de la mère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spacing w:line="480" w:lineRule="auto"/>
              <w:ind w:left="73" w:right="4750"/>
              <w:rPr>
                <w:sz w:val="16"/>
              </w:rPr>
            </w:pPr>
            <w:r>
              <w:rPr>
                <w:sz w:val="16"/>
              </w:rPr>
              <w:t>Adresse : Tél. :</w:t>
            </w:r>
          </w:p>
          <w:p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Profession :</w:t>
            </w:r>
          </w:p>
        </w:tc>
      </w:tr>
      <w:tr>
        <w:trPr>
          <w:trHeight w:val="430" w:hRule="atLeast"/>
        </w:trPr>
        <w:tc>
          <w:tcPr>
            <w:tcW w:w="55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left="71"/>
              <w:rPr>
                <w:sz w:val="16"/>
              </w:rPr>
            </w:pPr>
            <w:r>
              <w:rPr>
                <w:sz w:val="16"/>
              </w:rPr>
              <w:t>Adresse où il, elle, réside :</w:t>
            </w:r>
          </w:p>
        </w:tc>
        <w:tc>
          <w:tcPr>
            <w:tcW w:w="55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9" w:hRule="atLeast"/>
        </w:trPr>
        <w:tc>
          <w:tcPr>
            <w:tcW w:w="55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Date de naissance :</w:t>
            </w:r>
          </w:p>
        </w:tc>
        <w:tc>
          <w:tcPr>
            <w:tcW w:w="55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55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left="71"/>
              <w:rPr>
                <w:sz w:val="16"/>
              </w:rPr>
            </w:pPr>
            <w:r>
              <w:rPr>
                <w:sz w:val="16"/>
              </w:rPr>
              <w:t>Lieu de naissance :</w:t>
            </w:r>
          </w:p>
        </w:tc>
        <w:tc>
          <w:tcPr>
            <w:tcW w:w="55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55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34" w:val="left" w:leader="none"/>
              </w:tabs>
              <w:spacing w:before="74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Sexe :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□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masculin</w:t>
              <w:tab/>
              <w:t>□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féminin</w:t>
            </w:r>
          </w:p>
        </w:tc>
        <w:tc>
          <w:tcPr>
            <w:tcW w:w="55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432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3479" w:val="left" w:leader="none"/>
              </w:tabs>
              <w:spacing w:before="74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CLASSE</w:t>
            </w:r>
            <w:r>
              <w:rPr>
                <w:spacing w:val="-2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(rubrique</w:t>
            </w:r>
            <w:r>
              <w:rPr>
                <w:b/>
                <w:spacing w:val="-2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obligatoire)</w:t>
            </w:r>
            <w:r>
              <w:rPr>
                <w:b/>
                <w:spacing w:val="-2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  <w:tab/>
              <w:t>□</w:t>
            </w:r>
            <w:r>
              <w:rPr>
                <w:spacing w:val="4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4"/>
              <w:ind w:left="182"/>
              <w:rPr>
                <w:sz w:val="16"/>
              </w:rPr>
            </w:pPr>
            <w:r>
              <w:rPr>
                <w:w w:val="105"/>
                <w:sz w:val="16"/>
              </w:rPr>
              <w:t>□ REP +</w:t>
            </w:r>
          </w:p>
        </w:tc>
        <w:tc>
          <w:tcPr>
            <w:tcW w:w="55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55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75" w:val="left" w:leader="none"/>
              </w:tabs>
              <w:spacing w:line="153" w:lineRule="exact" w:before="75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RÉGIME :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□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Externe</w:t>
              <w:tab/>
              <w:t>□ ½ pensionnaire □</w:t>
            </w:r>
            <w:r>
              <w:rPr>
                <w:spacing w:val="-2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Interne</w:t>
            </w:r>
          </w:p>
        </w:tc>
        <w:tc>
          <w:tcPr>
            <w:tcW w:w="55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5525" w:type="dxa"/>
            <w:gridSpan w:val="3"/>
            <w:vMerge w:val="restart"/>
            <w:tcBorders>
              <w:top w:val="nil"/>
              <w:bottom w:val="nil"/>
            </w:tcBorders>
            <w:shd w:val="clear" w:color="auto" w:fill="F2F2F2"/>
          </w:tcPr>
          <w:p>
            <w:pPr>
              <w:pStyle w:val="TableParagraph"/>
              <w:spacing w:before="2" w:after="1"/>
              <w:rPr>
                <w:b/>
                <w:sz w:val="13"/>
              </w:rPr>
            </w:pPr>
          </w:p>
          <w:p>
            <w:pPr>
              <w:pStyle w:val="TableParagraph"/>
              <w:spacing w:line="20" w:lineRule="exact"/>
              <w:ind w:left="625"/>
              <w:rPr>
                <w:sz w:val="2"/>
              </w:rPr>
            </w:pPr>
            <w:r>
              <w:rPr>
                <w:sz w:val="2"/>
              </w:rPr>
              <w:pict>
                <v:group style="width:213.6pt;height:.550pt;mso-position-horizontal-relative:char;mso-position-vertical-relative:line" coordorigin="0,0" coordsize="4272,11">
                  <v:line style="position:absolute" from="0,5" to="4271,5" stroked="true" strokeweight=".5062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211" w:hanging="749"/>
              <w:rPr>
                <w:b/>
                <w:sz w:val="16"/>
              </w:rPr>
            </w:pPr>
            <w:r>
              <w:rPr>
                <w:b/>
                <w:sz w:val="16"/>
              </w:rPr>
              <w:t>A REMPLIR PAR LES SERVICES DEPARTEMENTAUX DE L’EDUCATION NATIONALE DU DOUBS</w:t>
            </w:r>
          </w:p>
          <w:p>
            <w:pPr>
              <w:pStyle w:val="TableParagraph"/>
              <w:spacing w:before="4"/>
              <w:ind w:left="71"/>
              <w:rPr>
                <w:sz w:val="16"/>
              </w:rPr>
            </w:pPr>
            <w:r>
              <w:rPr>
                <w:sz w:val="16"/>
                <w:u w:val="single"/>
              </w:rPr>
              <w:t>MOTIFS </w:t>
            </w:r>
            <w:r>
              <w:rPr>
                <w:sz w:val="16"/>
              </w:rPr>
              <w:t>:</w:t>
            </w:r>
          </w:p>
        </w:tc>
        <w:tc>
          <w:tcPr>
            <w:tcW w:w="55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7" w:hRule="atLeast"/>
        </w:trPr>
        <w:tc>
          <w:tcPr>
            <w:tcW w:w="5525" w:type="dxa"/>
            <w:gridSpan w:val="3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0" w:lineRule="exact"/>
              <w:ind w:left="2081" w:right="2064"/>
              <w:jc w:val="center"/>
              <w:rPr>
                <w:sz w:val="16"/>
              </w:rPr>
            </w:pPr>
            <w:r>
              <w:rPr>
                <w:sz w:val="16"/>
              </w:rPr>
              <w:t>MILIEU  FAMILIAL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0" w:val="left" w:leader="none"/>
                <w:tab w:pos="1432" w:val="left" w:leader="none"/>
                <w:tab w:pos="2833" w:val="left" w:leader="none"/>
              </w:tabs>
              <w:spacing w:line="240" w:lineRule="auto" w:before="0" w:after="0"/>
              <w:ind w:left="239" w:right="0" w:hanging="16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Père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mère</w:t>
              <w:tab/>
              <w:t>□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mère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seule</w:t>
              <w:tab/>
              <w:t>□ père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seul</w:t>
            </w: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6" w:val="left" w:leader="none"/>
                <w:tab w:pos="2116" w:val="left" w:leader="none"/>
              </w:tabs>
              <w:spacing w:line="240" w:lineRule="auto" w:before="0" w:after="0"/>
              <w:ind w:left="285" w:right="0" w:hanging="167"/>
              <w:jc w:val="left"/>
              <w:rPr>
                <w:sz w:val="16"/>
              </w:rPr>
            </w:pPr>
            <w:r>
              <w:rPr>
                <w:sz w:val="16"/>
              </w:rPr>
              <w:t>famille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recomposée</w:t>
              <w:tab/>
              <w:t>□ enfant hors milieu familial</w:t>
            </w:r>
          </w:p>
        </w:tc>
      </w:tr>
      <w:tr>
        <w:trPr>
          <w:trHeight w:val="331" w:hRule="atLeast"/>
        </w:trPr>
        <w:tc>
          <w:tcPr>
            <w:tcW w:w="5525" w:type="dxa"/>
            <w:gridSpan w:val="3"/>
            <w:vMerge w:val="restart"/>
            <w:tcBorders>
              <w:top w:val="nil"/>
              <w:bottom w:val="nil"/>
            </w:tcBorders>
            <w:shd w:val="clear" w:color="auto" w:fill="F2F2F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8" w:val="left" w:leader="none"/>
              </w:tabs>
              <w:spacing w:line="240" w:lineRule="auto" w:before="74" w:after="0"/>
              <w:ind w:left="237" w:right="0" w:hanging="167"/>
              <w:jc w:val="left"/>
              <w:rPr>
                <w:sz w:val="16"/>
              </w:rPr>
            </w:pPr>
            <w:r>
              <w:rPr>
                <w:sz w:val="16"/>
              </w:rPr>
              <w:t>violences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physiques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8" w:val="left" w:leader="none"/>
              </w:tabs>
              <w:spacing w:line="183" w:lineRule="exact" w:before="1" w:after="0"/>
              <w:ind w:left="237" w:right="0" w:hanging="167"/>
              <w:jc w:val="left"/>
              <w:rPr>
                <w:sz w:val="16"/>
              </w:rPr>
            </w:pPr>
            <w:r>
              <w:rPr>
                <w:sz w:val="16"/>
              </w:rPr>
              <w:t>violences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psychologiques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8" w:val="left" w:leader="none"/>
              </w:tabs>
              <w:spacing w:line="183" w:lineRule="exact" w:before="0" w:after="0"/>
              <w:ind w:left="237" w:right="0" w:hanging="167"/>
              <w:jc w:val="left"/>
              <w:rPr>
                <w:sz w:val="16"/>
              </w:rPr>
            </w:pPr>
            <w:r>
              <w:rPr>
                <w:sz w:val="16"/>
              </w:rPr>
              <w:t>violences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sexuelles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8" w:val="left" w:leader="none"/>
              </w:tabs>
              <w:spacing w:line="240" w:lineRule="auto" w:before="1" w:after="0"/>
              <w:ind w:left="237" w:right="0" w:hanging="167"/>
              <w:jc w:val="left"/>
              <w:rPr>
                <w:sz w:val="16"/>
              </w:rPr>
            </w:pPr>
            <w:r>
              <w:rPr>
                <w:sz w:val="16"/>
              </w:rPr>
              <w:t>violences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conjugales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8" w:val="left" w:leader="none"/>
              </w:tabs>
              <w:spacing w:line="183" w:lineRule="exact" w:before="0" w:after="0"/>
              <w:ind w:left="237" w:right="0" w:hanging="167"/>
              <w:jc w:val="left"/>
              <w:rPr>
                <w:sz w:val="16"/>
              </w:rPr>
            </w:pPr>
            <w:r>
              <w:rPr>
                <w:sz w:val="16"/>
              </w:rPr>
              <w:t>harcèlement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8" w:val="left" w:leader="none"/>
              </w:tabs>
              <w:spacing w:line="183" w:lineRule="exact" w:before="0" w:after="0"/>
              <w:ind w:left="237" w:right="0" w:hanging="167"/>
              <w:jc w:val="left"/>
              <w:rPr>
                <w:sz w:val="16"/>
              </w:rPr>
            </w:pPr>
            <w:r>
              <w:rPr>
                <w:sz w:val="16"/>
              </w:rPr>
              <w:t>négligences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lourdes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8" w:val="left" w:leader="none"/>
              </w:tabs>
              <w:spacing w:line="240" w:lineRule="auto" w:before="1" w:after="0"/>
              <w:ind w:left="237" w:right="0" w:hanging="167"/>
              <w:jc w:val="left"/>
              <w:rPr>
                <w:sz w:val="16"/>
              </w:rPr>
            </w:pPr>
            <w:r>
              <w:rPr>
                <w:sz w:val="16"/>
              </w:rPr>
              <w:t>défauts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soins</w:t>
            </w:r>
          </w:p>
        </w:tc>
        <w:tc>
          <w:tcPr>
            <w:tcW w:w="55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9" w:hRule="atLeast"/>
        </w:trPr>
        <w:tc>
          <w:tcPr>
            <w:tcW w:w="5525" w:type="dxa"/>
            <w:gridSpan w:val="3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180" w:lineRule="exact"/>
              <w:ind w:left="73"/>
              <w:rPr>
                <w:sz w:val="16"/>
              </w:rPr>
            </w:pPr>
            <w:r>
              <w:rPr>
                <w:sz w:val="16"/>
              </w:rPr>
              <w:t>Les parents ont-ils été avisés :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4" w:val="left" w:leader="none"/>
              </w:tabs>
              <w:spacing w:line="240" w:lineRule="auto" w:before="0" w:after="0"/>
              <w:ind w:left="373" w:right="0" w:hanging="209"/>
              <w:jc w:val="left"/>
              <w:rPr>
                <w:sz w:val="16"/>
              </w:rPr>
            </w:pPr>
            <w:r>
              <w:rPr>
                <w:sz w:val="16"/>
              </w:rPr>
              <w:t>OUI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1" w:val="left" w:leader="none"/>
              </w:tabs>
              <w:spacing w:line="240" w:lineRule="auto" w:before="0" w:after="0"/>
              <w:ind w:left="330" w:right="0" w:hanging="166"/>
              <w:jc w:val="left"/>
              <w:rPr>
                <w:sz w:val="16"/>
              </w:rPr>
            </w:pPr>
            <w:r>
              <w:rPr>
                <w:sz w:val="16"/>
              </w:rPr>
              <w:t>NON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73"/>
              <w:rPr>
                <w:i/>
                <w:sz w:val="16"/>
              </w:rPr>
            </w:pPr>
            <w:r>
              <w:rPr>
                <w:sz w:val="16"/>
              </w:rPr>
              <w:t>Si NON</w:t>
            </w:r>
            <w:r>
              <w:rPr>
                <w:i/>
                <w:sz w:val="16"/>
              </w:rPr>
              <w:t>, pourquoi 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8"/>
              <w:ind w:left="73" w:right="188"/>
              <w:rPr>
                <w:b/>
                <w:sz w:val="16"/>
              </w:rPr>
            </w:pPr>
            <w:r>
              <w:rPr>
                <w:b/>
                <w:sz w:val="16"/>
              </w:rPr>
              <w:t>Informer la famille, sauf en cas de nécessité de protection immédiate ou inquiétudes importantes.</w:t>
            </w:r>
          </w:p>
        </w:tc>
      </w:tr>
      <w:tr>
        <w:trPr>
          <w:trHeight w:val="358" w:hRule="atLeast"/>
        </w:trPr>
        <w:tc>
          <w:tcPr>
            <w:tcW w:w="5525" w:type="dxa"/>
            <w:gridSpan w:val="3"/>
            <w:tcBorders>
              <w:top w:val="nil"/>
              <w:bottom w:val="nil"/>
            </w:tcBorders>
            <w:shd w:val="clear" w:color="auto" w:fill="F2F2F2"/>
          </w:tcPr>
          <w:p>
            <w:pPr>
              <w:pStyle w:val="TableParagraph"/>
              <w:spacing w:before="84"/>
              <w:ind w:left="71"/>
              <w:rPr>
                <w:sz w:val="16"/>
              </w:rPr>
            </w:pPr>
            <w:r>
              <w:rPr>
                <w:sz w:val="16"/>
                <w:u w:val="single"/>
              </w:rPr>
              <w:t>comportement compromettant</w:t>
            </w:r>
            <w:r>
              <w:rPr>
                <w:sz w:val="16"/>
              </w:rPr>
              <w:t> :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7" w:hRule="atLeast"/>
        </w:trPr>
        <w:tc>
          <w:tcPr>
            <w:tcW w:w="5525" w:type="dxa"/>
            <w:gridSpan w:val="3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38" w:val="left" w:leader="none"/>
                <w:tab w:pos="1113" w:val="left" w:leader="none"/>
                <w:tab w:pos="2082" w:val="left" w:leader="none"/>
                <w:tab w:pos="3117" w:val="left" w:leader="none"/>
              </w:tabs>
              <w:spacing w:line="240" w:lineRule="auto" w:before="84" w:after="0"/>
              <w:ind w:left="237" w:right="0" w:hanging="167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Santé</w:t>
              <w:tab/>
              <w:t>□Sécurité</w:t>
              <w:tab/>
              <w:t>□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Moralité</w:t>
              <w:tab/>
              <w:t>□ d’éducation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développement</w:t>
            </w:r>
          </w:p>
          <w:p>
            <w:pPr>
              <w:pStyle w:val="TableParagraph"/>
              <w:ind w:left="71" w:right="597" w:firstLine="564"/>
              <w:rPr>
                <w:sz w:val="16"/>
              </w:rPr>
            </w:pPr>
            <w:r>
              <w:rPr>
                <w:sz w:val="16"/>
              </w:rPr>
              <w:t>-------------------------------------------------------------------------------- </w:t>
            </w:r>
            <w:r>
              <w:rPr>
                <w:w w:val="105"/>
                <w:sz w:val="16"/>
              </w:rPr>
              <w:t>ABSENTEISME □</w:t>
            </w:r>
          </w:p>
          <w:p>
            <w:pPr>
              <w:pStyle w:val="TableParagraph"/>
              <w:spacing w:line="182" w:lineRule="exact" w:before="1"/>
              <w:ind w:left="635"/>
              <w:rPr>
                <w:sz w:val="16"/>
              </w:rPr>
            </w:pPr>
            <w:r>
              <w:rPr>
                <w:sz w:val="16"/>
              </w:rPr>
              <w:t>--------------------------------------------------------------------------------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3" w:val="left" w:leader="none"/>
                <w:tab w:pos="1326" w:val="left" w:leader="none"/>
                <w:tab w:pos="2622" w:val="left" w:leader="none"/>
              </w:tabs>
              <w:spacing w:line="183" w:lineRule="exact" w:before="0" w:after="0"/>
              <w:ind w:left="242" w:right="0" w:hanging="1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intra-familial</w:t>
              <w:tab/>
            </w:r>
            <w:r>
              <w:rPr>
                <w:w w:val="110"/>
                <w:sz w:val="16"/>
              </w:rPr>
              <w:t>□</w:t>
            </w:r>
            <w:r>
              <w:rPr>
                <w:spacing w:val="-3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extra-familial</w:t>
              <w:tab/>
              <w:t>□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institutionnel</w:t>
            </w:r>
          </w:p>
          <w:p>
            <w:pPr>
              <w:pStyle w:val="TableParagraph"/>
              <w:spacing w:line="183" w:lineRule="exact" w:before="3"/>
              <w:ind w:left="635"/>
              <w:rPr>
                <w:sz w:val="16"/>
              </w:rPr>
            </w:pPr>
            <w:r>
              <w:rPr>
                <w:sz w:val="16"/>
              </w:rPr>
              <w:t>--------------------------------------------------------------------------------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3" w:val="left" w:leader="none"/>
                <w:tab w:pos="2349" w:val="left" w:leader="none"/>
              </w:tabs>
              <w:spacing w:line="170" w:lineRule="exact" w:before="0" w:after="0"/>
              <w:ind w:left="242" w:right="0" w:hanging="172"/>
              <w:jc w:val="left"/>
              <w:rPr>
                <w:sz w:val="16"/>
              </w:rPr>
            </w:pPr>
            <w:r>
              <w:rPr>
                <w:sz w:val="16"/>
              </w:rPr>
              <w:t>Transmission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SDRIP</w:t>
              <w:tab/>
              <w:t>□ Transmission directe au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PROCUREUR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4116" w:val="left" w:leader="none"/>
          <w:tab w:pos="7410" w:val="left" w:leader="none"/>
        </w:tabs>
        <w:spacing w:line="480" w:lineRule="auto" w:before="178"/>
        <w:ind w:left="2084" w:right="2082" w:hanging="1899"/>
      </w:pPr>
      <w:r>
        <w:rPr>
          <w:color w:val="FF0000"/>
        </w:rPr>
        <w:t>Fait à</w:t>
        <w:tab/>
        <w:tab/>
        <w:t>le</w:t>
        <w:tab/>
        <w:t>(Joindre le document 2) TOUTES LES RUBRIQUES ET CASES DOIVENT ETRE IMPERATIVEMENT</w:t>
      </w:r>
      <w:r>
        <w:rPr>
          <w:color w:val="FF0000"/>
          <w:spacing w:val="16"/>
        </w:rPr>
        <w:t> </w:t>
      </w:r>
      <w:r>
        <w:rPr>
          <w:color w:val="FF0000"/>
        </w:rPr>
        <w:t>RENSEIGNEES</w:t>
      </w:r>
    </w:p>
    <w:sectPr>
      <w:type w:val="continuous"/>
      <w:pgSz w:w="11900" w:h="16840"/>
      <w:pgMar w:top="160" w:bottom="280" w:left="3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□"/>
      <w:lvlJc w:val="left"/>
      <w:pPr>
        <w:ind w:left="237" w:hanging="166"/>
      </w:pPr>
      <w:rPr>
        <w:rFonts w:hint="default" w:ascii="Times New Roman" w:hAnsi="Times New Roman" w:eastAsia="Times New Roman" w:cs="Times New Roman"/>
        <w:w w:val="129"/>
        <w:sz w:val="16"/>
        <w:szCs w:val="16"/>
        <w:lang w:val="fr-FR" w:eastAsia="fr-FR" w:bidi="fr-FR"/>
      </w:rPr>
    </w:lvl>
    <w:lvl w:ilvl="1">
      <w:start w:val="0"/>
      <w:numFmt w:val="bullet"/>
      <w:lvlText w:val="•"/>
      <w:lvlJc w:val="left"/>
      <w:pPr>
        <w:ind w:left="767" w:hanging="166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295" w:hanging="166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822" w:hanging="166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350" w:hanging="166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877" w:hanging="166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405" w:hanging="166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932" w:hanging="166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460" w:hanging="166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373" w:hanging="209"/>
      </w:pPr>
      <w:rPr>
        <w:rFonts w:hint="default" w:ascii="Arial" w:hAnsi="Arial" w:eastAsia="Arial" w:cs="Arial"/>
        <w:w w:val="124"/>
        <w:sz w:val="16"/>
        <w:szCs w:val="16"/>
        <w:lang w:val="fr-FR" w:eastAsia="fr-FR" w:bidi="fr-FR"/>
      </w:rPr>
    </w:lvl>
    <w:lvl w:ilvl="1">
      <w:start w:val="0"/>
      <w:numFmt w:val="bullet"/>
      <w:lvlText w:val="•"/>
      <w:lvlJc w:val="left"/>
      <w:pPr>
        <w:ind w:left="893" w:hanging="209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407" w:hanging="209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921" w:hanging="209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435" w:hanging="209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949" w:hanging="209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463" w:hanging="209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977" w:hanging="209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491" w:hanging="209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37" w:hanging="166"/>
      </w:pPr>
      <w:rPr>
        <w:rFonts w:hint="default" w:ascii="Arial" w:hAnsi="Arial" w:eastAsia="Arial" w:cs="Arial"/>
        <w:w w:val="124"/>
        <w:sz w:val="16"/>
        <w:szCs w:val="16"/>
        <w:lang w:val="fr-FR" w:eastAsia="fr-FR" w:bidi="fr-FR"/>
      </w:rPr>
    </w:lvl>
    <w:lvl w:ilvl="1">
      <w:start w:val="0"/>
      <w:numFmt w:val="bullet"/>
      <w:lvlText w:val="•"/>
      <w:lvlJc w:val="left"/>
      <w:pPr>
        <w:ind w:left="767" w:hanging="166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295" w:hanging="166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822" w:hanging="166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350" w:hanging="166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877" w:hanging="166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405" w:hanging="166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932" w:hanging="166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460" w:hanging="166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239" w:hanging="166"/>
      </w:pPr>
      <w:rPr>
        <w:rFonts w:hint="default" w:ascii="Arial" w:hAnsi="Arial" w:eastAsia="Arial" w:cs="Arial"/>
        <w:w w:val="124"/>
        <w:sz w:val="16"/>
        <w:szCs w:val="16"/>
        <w:lang w:val="fr-FR" w:eastAsia="fr-FR" w:bidi="fr-FR"/>
      </w:rPr>
    </w:lvl>
    <w:lvl w:ilvl="1">
      <w:start w:val="0"/>
      <w:numFmt w:val="bullet"/>
      <w:lvlText w:val="•"/>
      <w:lvlJc w:val="left"/>
      <w:pPr>
        <w:ind w:left="767" w:hanging="166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295" w:hanging="166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823" w:hanging="166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351" w:hanging="166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879" w:hanging="166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407" w:hanging="166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935" w:hanging="166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463" w:hanging="166"/>
      </w:pPr>
      <w:rPr>
        <w:rFonts w:hint="default"/>
        <w:lang w:val="fr-FR" w:eastAsia="fr-FR" w:bidi="fr-F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e.sante.dsden25@ac-besancon.fr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ducret</dc:creator>
  <dc:title>AS  - F I P ou SIGNALt. ENFANT EN  DANGER - 2020-2021_doc1_</dc:title>
  <dcterms:created xsi:type="dcterms:W3CDTF">2020-09-18T06:58:58Z</dcterms:created>
  <dcterms:modified xsi:type="dcterms:W3CDTF">2020-09-18T06:58:58Z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2020-09-18T00:00:00Z</vt:filetime>
  </property>
</Properties>
</file>